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C3" w:rsidRDefault="00E45EC3" w:rsidP="003E2D9F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A35553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35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A35553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Gastric and </w:t>
      </w:r>
      <w:proofErr w:type="spellStart"/>
      <w:r w:rsidRPr="00A35553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Postpyloric</w:t>
      </w:r>
      <w:proofErr w:type="spellEnd"/>
      <w:r w:rsidRPr="00A35553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Tube Placement </w:t>
      </w:r>
    </w:p>
    <w:p w:rsidR="003E2D9F" w:rsidRPr="00BE177C" w:rsidRDefault="003E2D9F" w:rsidP="003E2D9F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C415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Selected </w:t>
      </w:r>
      <w:r w:rsidRPr="00BE177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Reference</w:t>
      </w:r>
      <w:r w:rsidRPr="00BC415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s</w:t>
      </w:r>
    </w:p>
    <w:p w:rsidR="003E2D9F" w:rsidRPr="00BE177C" w:rsidRDefault="003E2D9F" w:rsidP="00A35553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BE177C">
        <w:rPr>
          <w:rFonts w:ascii="Times New Roman" w:eastAsia="Times New Roman" w:hAnsi="Times New Roman"/>
          <w:color w:val="000000"/>
          <w:sz w:val="24"/>
          <w:szCs w:val="24"/>
        </w:rPr>
        <w:t>Cirgin</w:t>
      </w:r>
      <w:proofErr w:type="spellEnd"/>
      <w:r w:rsidRPr="00BE177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E177C">
        <w:rPr>
          <w:rFonts w:ascii="Times New Roman" w:eastAsia="Times New Roman" w:hAnsi="Times New Roman"/>
          <w:color w:val="000000"/>
          <w:sz w:val="24"/>
          <w:szCs w:val="24"/>
        </w:rPr>
        <w:t>Ellett</w:t>
      </w:r>
      <w:proofErr w:type="spellEnd"/>
      <w:r w:rsidRPr="00BE177C">
        <w:rPr>
          <w:rFonts w:ascii="Times New Roman" w:eastAsia="Times New Roman" w:hAnsi="Times New Roman"/>
          <w:color w:val="000000"/>
          <w:sz w:val="24"/>
          <w:szCs w:val="24"/>
        </w:rPr>
        <w:t xml:space="preserve"> ML, Cohen MD, Perkins SM, Smith CE, Lane KA, Austin JK. Predicting the insertion length f</w:t>
      </w:r>
      <w:bookmarkStart w:id="0" w:name="_GoBack"/>
      <w:bookmarkEnd w:id="0"/>
      <w:r w:rsidRPr="00BE177C">
        <w:rPr>
          <w:rFonts w:ascii="Times New Roman" w:eastAsia="Times New Roman" w:hAnsi="Times New Roman"/>
          <w:color w:val="000000"/>
          <w:sz w:val="24"/>
          <w:szCs w:val="24"/>
        </w:rPr>
        <w:t xml:space="preserve">or gastric tube placement in neonates. </w:t>
      </w:r>
      <w:r w:rsidRPr="000623C2">
        <w:rPr>
          <w:rFonts w:ascii="Times New Roman" w:eastAsia="Times New Roman" w:hAnsi="Times New Roman"/>
          <w:i/>
          <w:color w:val="000000"/>
          <w:sz w:val="24"/>
          <w:szCs w:val="24"/>
        </w:rPr>
        <w:t>J Obstet Gynecol Neonatal Nurs</w:t>
      </w:r>
      <w:r w:rsidRPr="00BE177C">
        <w:rPr>
          <w:rFonts w:ascii="Times New Roman" w:eastAsia="Times New Roman" w:hAnsi="Times New Roman"/>
          <w:color w:val="000000"/>
          <w:sz w:val="24"/>
          <w:szCs w:val="24"/>
        </w:rPr>
        <w:t>. 2011;40(4):412</w:t>
      </w:r>
      <w:r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BE177C">
        <w:rPr>
          <w:rFonts w:ascii="Times New Roman" w:eastAsia="Times New Roman" w:hAnsi="Times New Roman"/>
          <w:color w:val="000000"/>
          <w:sz w:val="24"/>
          <w:szCs w:val="24"/>
        </w:rPr>
        <w:t xml:space="preserve">421. </w:t>
      </w:r>
    </w:p>
    <w:p w:rsidR="003E2D9F" w:rsidRPr="00006B5B" w:rsidRDefault="003E2D9F" w:rsidP="00A35553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>Clifford P, Ely E, Heimall L.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 xml:space="preserve">Bedside placement of the postpyloric tube in infants. </w:t>
      </w:r>
      <w:r w:rsidRPr="000623C2">
        <w:rPr>
          <w:rFonts w:ascii="Times New Roman" w:eastAsia="Times New Roman" w:hAnsi="Times New Roman"/>
          <w:i/>
          <w:color w:val="000000"/>
          <w:sz w:val="24"/>
          <w:szCs w:val="24"/>
        </w:rPr>
        <w:t>Adv Neonatal Care.</w:t>
      </w: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 xml:space="preserve"> 2017;17(1):19-26. </w:t>
      </w:r>
    </w:p>
    <w:p w:rsidR="003E2D9F" w:rsidRPr="00006B5B" w:rsidRDefault="003E2D9F" w:rsidP="00A35553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>Clifford P, Heimall L, Brittingham L, Davis KF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 xml:space="preserve"> Following the evidence enteral tube placement and verification in neonates and young children. </w:t>
      </w:r>
      <w:r w:rsidRPr="000623C2">
        <w:rPr>
          <w:rFonts w:ascii="Times New Roman" w:eastAsia="Times New Roman" w:hAnsi="Times New Roman"/>
          <w:i/>
          <w:color w:val="000000"/>
          <w:sz w:val="24"/>
          <w:szCs w:val="24"/>
        </w:rPr>
        <w:t>J Perinat Neonatal Nurs</w:t>
      </w:r>
      <w:r w:rsidRPr="00C27BF2">
        <w:rPr>
          <w:rFonts w:ascii="Times New Roman" w:eastAsia="Times New Roman" w:hAnsi="Times New Roman"/>
          <w:color w:val="000000"/>
          <w:sz w:val="24"/>
          <w:szCs w:val="24"/>
        </w:rPr>
        <w:t>. 2015;29(2):149-</w:t>
      </w:r>
      <w:r>
        <w:rPr>
          <w:rFonts w:ascii="Times New Roman" w:eastAsia="Times New Roman" w:hAnsi="Times New Roman"/>
          <w:color w:val="000000"/>
          <w:sz w:val="24"/>
          <w:szCs w:val="24"/>
        </w:rPr>
        <w:t>1</w:t>
      </w:r>
      <w:r w:rsidRPr="00C27BF2">
        <w:rPr>
          <w:rFonts w:ascii="Times New Roman" w:eastAsia="Times New Roman" w:hAnsi="Times New Roman"/>
          <w:color w:val="000000"/>
          <w:sz w:val="24"/>
          <w:szCs w:val="24"/>
        </w:rPr>
        <w:t>61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3E2D9F" w:rsidRPr="00BC4158" w:rsidRDefault="003E2D9F" w:rsidP="00A35553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E177C">
        <w:rPr>
          <w:rFonts w:ascii="Times New Roman" w:eastAsia="Times New Roman" w:hAnsi="Times New Roman"/>
          <w:color w:val="000000"/>
          <w:sz w:val="24"/>
          <w:szCs w:val="24"/>
        </w:rPr>
        <w:t xml:space="preserve">Maggio L, Costa S, Zecca C, Giordano L. Methods of enteral feeding in preterm infants. </w:t>
      </w:r>
      <w:r w:rsidRPr="00BE177C">
        <w:rPr>
          <w:rFonts w:ascii="Times New Roman" w:eastAsia="Times New Roman" w:hAnsi="Times New Roman"/>
          <w:i/>
          <w:color w:val="000000"/>
          <w:sz w:val="24"/>
          <w:szCs w:val="24"/>
        </w:rPr>
        <w:t>Early Human Develop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.</w:t>
      </w:r>
      <w:r w:rsidRPr="00BE177C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</w:t>
      </w:r>
      <w:r w:rsidRPr="00BE177C">
        <w:rPr>
          <w:rFonts w:ascii="Times New Roman" w:eastAsia="Times New Roman" w:hAnsi="Times New Roman"/>
          <w:color w:val="000000"/>
          <w:sz w:val="24"/>
          <w:szCs w:val="24"/>
        </w:rPr>
        <w:t>2012;</w:t>
      </w:r>
      <w:r>
        <w:rPr>
          <w:rFonts w:ascii="Times New Roman" w:eastAsia="Times New Roman" w:hAnsi="Times New Roman"/>
          <w:color w:val="000000"/>
          <w:sz w:val="24"/>
          <w:szCs w:val="24"/>
        </w:rPr>
        <w:t>88:</w:t>
      </w:r>
      <w:r w:rsidRPr="00BE177C">
        <w:rPr>
          <w:rFonts w:ascii="Times New Roman" w:eastAsia="Times New Roman" w:hAnsi="Times New Roman"/>
          <w:color w:val="000000"/>
          <w:sz w:val="24"/>
          <w:szCs w:val="24"/>
        </w:rPr>
        <w:t>S31-</w:t>
      </w:r>
      <w:r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Pr="00BE177C">
        <w:rPr>
          <w:rFonts w:ascii="Times New Roman" w:eastAsia="Times New Roman" w:hAnsi="Times New Roman"/>
          <w:color w:val="000000"/>
          <w:sz w:val="24"/>
          <w:szCs w:val="24"/>
        </w:rPr>
        <w:t>33.</w:t>
      </w:r>
    </w:p>
    <w:p w:rsidR="003E2D9F" w:rsidRPr="00BE177C" w:rsidRDefault="003E2D9F" w:rsidP="00A35553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 xml:space="preserve">Meert KL, Caverly M, Kelm LM, Metheny NA. The pH of feeding tube aspirates from critically ill infants. </w:t>
      </w:r>
      <w:r w:rsidRPr="000623C2">
        <w:rPr>
          <w:rFonts w:ascii="Times New Roman" w:eastAsia="Times New Roman" w:hAnsi="Times New Roman"/>
          <w:i/>
          <w:color w:val="000000"/>
          <w:sz w:val="24"/>
          <w:szCs w:val="24"/>
        </w:rPr>
        <w:t>Am J Crit Care</w:t>
      </w: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>. 2015;24(5):e72-</w:t>
      </w:r>
      <w:r>
        <w:rPr>
          <w:rFonts w:ascii="Times New Roman" w:eastAsia="Times New Roman" w:hAnsi="Times New Roman"/>
          <w:color w:val="000000"/>
          <w:sz w:val="24"/>
          <w:szCs w:val="24"/>
        </w:rPr>
        <w:t>e7</w:t>
      </w: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>7.</w:t>
      </w:r>
    </w:p>
    <w:p w:rsidR="003E2D9F" w:rsidRPr="00006B5B" w:rsidRDefault="003E2D9F" w:rsidP="00A35553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 xml:space="preserve">Nguyen S, Fang A, Saxton V, Holberton J. Accuracy of a weight-based formula for neonatal gastric tube insertion length. </w:t>
      </w:r>
      <w:r w:rsidRPr="000623C2">
        <w:rPr>
          <w:rFonts w:ascii="Times New Roman" w:eastAsia="Times New Roman" w:hAnsi="Times New Roman"/>
          <w:i/>
          <w:color w:val="000000"/>
          <w:sz w:val="24"/>
          <w:szCs w:val="24"/>
        </w:rPr>
        <w:t>Adv Neonatal Care</w:t>
      </w: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>. 2016;16(2):158-</w:t>
      </w:r>
      <w:r>
        <w:rPr>
          <w:rFonts w:ascii="Times New Roman" w:eastAsia="Times New Roman" w:hAnsi="Times New Roman"/>
          <w:color w:val="000000"/>
          <w:sz w:val="24"/>
          <w:szCs w:val="24"/>
        </w:rPr>
        <w:t>1</w:t>
      </w: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 xml:space="preserve">61. </w:t>
      </w:r>
    </w:p>
    <w:p w:rsidR="003E2D9F" w:rsidRPr="00006B5B" w:rsidRDefault="003E2D9F" w:rsidP="00A35553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>Silva CC, Bennett C, Saconato H, Atallah ÁN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 xml:space="preserve"> Metoclopramide for post-pyloric placement of naso-enteral feeding tubes. </w:t>
      </w:r>
      <w:r w:rsidRPr="000623C2">
        <w:rPr>
          <w:rFonts w:ascii="Times New Roman" w:eastAsia="Times New Roman" w:hAnsi="Times New Roman"/>
          <w:i/>
          <w:color w:val="000000"/>
          <w:sz w:val="24"/>
          <w:szCs w:val="24"/>
        </w:rPr>
        <w:t>Cochrane Database Syst Rev</w:t>
      </w: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 xml:space="preserve">. 2015;1:CD003353. </w:t>
      </w:r>
    </w:p>
    <w:p w:rsidR="003E2D9F" w:rsidRPr="00006B5B" w:rsidRDefault="003E2D9F" w:rsidP="00A35553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 xml:space="preserve">Tsujimoto H, Tsujimoto Y, Nakata Y, et al. Ultrasonography for confirmation of gastric tube placement. </w:t>
      </w:r>
      <w:r w:rsidRPr="000623C2">
        <w:rPr>
          <w:rFonts w:ascii="Times New Roman" w:eastAsia="Times New Roman" w:hAnsi="Times New Roman"/>
          <w:i/>
          <w:color w:val="000000"/>
          <w:sz w:val="24"/>
          <w:szCs w:val="24"/>
        </w:rPr>
        <w:t>Cochrane Database Syst Rev</w:t>
      </w: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 xml:space="preserve">. 2017;4:CD012083. </w:t>
      </w:r>
    </w:p>
    <w:p w:rsidR="003E2D9F" w:rsidRPr="00006B5B" w:rsidRDefault="003E2D9F" w:rsidP="00A35553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 xml:space="preserve">Watson J, McGuire W. Transpyloric versus gastric tube feeding for preterm infants. </w:t>
      </w:r>
      <w:r w:rsidRPr="000623C2">
        <w:rPr>
          <w:rFonts w:ascii="Times New Roman" w:eastAsia="Times New Roman" w:hAnsi="Times New Roman"/>
          <w:i/>
          <w:color w:val="000000"/>
          <w:sz w:val="24"/>
          <w:szCs w:val="24"/>
        </w:rPr>
        <w:t>Cochrane Database Syst Rev</w:t>
      </w:r>
      <w:r w:rsidRPr="00006B5B">
        <w:rPr>
          <w:rFonts w:ascii="Times New Roman" w:eastAsia="Times New Roman" w:hAnsi="Times New Roman"/>
          <w:color w:val="000000"/>
          <w:sz w:val="24"/>
          <w:szCs w:val="24"/>
        </w:rPr>
        <w:t xml:space="preserve">. 2013;2:CD003487. </w:t>
      </w:r>
    </w:p>
    <w:p w:rsidR="005743B4" w:rsidRDefault="003E2D9F" w:rsidP="00A35553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Woolgar M. Ultrasound guided positioning of transpyloric feeding tubes in critically ill infants. </w:t>
      </w:r>
      <w:r w:rsidRPr="000623C2">
        <w:rPr>
          <w:rFonts w:ascii="Times New Roman" w:eastAsia="Times New Roman" w:hAnsi="Times New Roman"/>
          <w:i/>
          <w:color w:val="000000"/>
          <w:sz w:val="24"/>
          <w:szCs w:val="24"/>
        </w:rPr>
        <w:t>Sonography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2016;3(2):53-57. </w:t>
      </w:r>
    </w:p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9F"/>
    <w:rsid w:val="003E2D9F"/>
    <w:rsid w:val="005743B4"/>
    <w:rsid w:val="00A35553"/>
    <w:rsid w:val="00B90B3A"/>
    <w:rsid w:val="00E4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D9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E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D9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E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2019-06-17T11:17:00Z</dcterms:created>
  <dcterms:modified xsi:type="dcterms:W3CDTF">2019-10-16T07:50:00Z</dcterms:modified>
</cp:coreProperties>
</file>