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A96" w:rsidRPr="00D64E42" w:rsidRDefault="00E53A96" w:rsidP="00801D35">
      <w:pPr>
        <w:widowControl w:val="0"/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D64E4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141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D64E4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Methicillin-Resistant </w:t>
      </w:r>
      <w:r w:rsidRPr="00D64E42">
        <w:rPr>
          <w:rFonts w:ascii="Times New Roman" w:eastAsia="Times New Roman" w:hAnsi="Times New Roman"/>
          <w:b/>
          <w:bCs/>
          <w:i/>
          <w:color w:val="000000"/>
          <w:sz w:val="36"/>
          <w:szCs w:val="24"/>
        </w:rPr>
        <w:t>Staphylococcus aureus</w:t>
      </w:r>
      <w:r w:rsidRPr="00D64E4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Infections</w:t>
      </w:r>
    </w:p>
    <w:p w:rsidR="00801D35" w:rsidRPr="00FF7D0A" w:rsidRDefault="00801D35" w:rsidP="00801D35">
      <w:pPr>
        <w:widowControl w:val="0"/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FF7D0A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bookmarkStart w:id="0" w:name="_GoBack"/>
      <w:proofErr w:type="gramStart"/>
      <w:r w:rsidRPr="009917EF">
        <w:rPr>
          <w:rFonts w:ascii="Times New Roman" w:eastAsia="Times New Roman" w:hAnsi="Times New Roman" w:cs="TimesNewRomanPSMT"/>
          <w:spacing w:val="2"/>
          <w:sz w:val="24"/>
          <w:szCs w:val="24"/>
        </w:rPr>
        <w:t>American Academy of Pediatrics.</w:t>
      </w:r>
      <w:proofErr w:type="gramEnd"/>
      <w:r w:rsidRPr="009917EF">
        <w:rPr>
          <w:rFonts w:ascii="Times New Roman" w:eastAsia="Times New Roman" w:hAnsi="Times New Roman" w:cs="TimesNewRomanPSMT"/>
          <w:spacing w:val="2"/>
          <w:sz w:val="24"/>
          <w:szCs w:val="24"/>
        </w:rPr>
        <w:t xml:space="preserve"> Staphylococcal infections. In: Kimberlin DW, Brady MT, Jackson, MA, Long SS, eds. </w:t>
      </w:r>
      <w:r w:rsidRPr="00F35198">
        <w:rPr>
          <w:rFonts w:ascii="Times New Roman" w:eastAsia="Times New Roman" w:hAnsi="Times New Roman" w:cs="TimesNewRomanPSMT"/>
          <w:i/>
          <w:spacing w:val="2"/>
          <w:sz w:val="24"/>
          <w:szCs w:val="24"/>
        </w:rPr>
        <w:t>Red Book: 2018 Report of the Committee on Infectious Diseases</w:t>
      </w:r>
      <w:r w:rsidRPr="009917EF">
        <w:rPr>
          <w:rFonts w:ascii="Times New Roman" w:eastAsia="Times New Roman" w:hAnsi="Times New Roman" w:cs="TimesNewRomanPSMT"/>
          <w:spacing w:val="2"/>
          <w:sz w:val="24"/>
          <w:szCs w:val="24"/>
        </w:rPr>
        <w:t>. 31st ed. Elk Grove Village, IL: American Acad</w:t>
      </w:r>
      <w:r>
        <w:rPr>
          <w:rFonts w:ascii="Times New Roman" w:eastAsia="Times New Roman" w:hAnsi="Times New Roman" w:cs="TimesNewRomanPSMT"/>
          <w:spacing w:val="2"/>
          <w:sz w:val="24"/>
          <w:szCs w:val="24"/>
        </w:rPr>
        <w:t>emy of Pediatrics; 2018:733–746</w:t>
      </w:r>
    </w:p>
    <w:p w:rsidR="00801D35" w:rsidRPr="00FF7D0A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54730F">
        <w:rPr>
          <w:rFonts w:ascii="Times New Roman" w:eastAsia="Times New Roman" w:hAnsi="Times New Roman" w:cs="TimesNewRomanPSMT"/>
          <w:sz w:val="24"/>
          <w:szCs w:val="24"/>
        </w:rPr>
        <w:t>Azarian T, Maraqa NF, Cook RL</w:t>
      </w:r>
      <w:r>
        <w:rPr>
          <w:rFonts w:ascii="Times New Roman" w:eastAsia="Times New Roman" w:hAnsi="Times New Roman" w:cs="TimesNewRomanPSMT"/>
          <w:sz w:val="24"/>
          <w:szCs w:val="24"/>
        </w:rPr>
        <w:t>, et al.</w:t>
      </w:r>
      <w:r w:rsidRPr="0054730F">
        <w:rPr>
          <w:rFonts w:ascii="Times New Roman" w:eastAsia="Times New Roman" w:hAnsi="Times New Roman" w:cs="TimesNewRomanPSMT"/>
          <w:sz w:val="24"/>
          <w:szCs w:val="24"/>
        </w:rPr>
        <w:t xml:space="preserve"> Genomic epidemiology of methicillin-resistant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 aureus</w:t>
      </w:r>
      <w:r w:rsidRPr="0054730F">
        <w:rPr>
          <w:rFonts w:ascii="Times New Roman" w:eastAsia="Times New Roman" w:hAnsi="Times New Roman" w:cs="TimesNewRomanPSMT"/>
          <w:sz w:val="24"/>
          <w:szCs w:val="24"/>
        </w:rPr>
        <w:t xml:space="preserve"> in a neonatal intensive care unit.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PLoS One.</w:t>
      </w:r>
      <w:r w:rsidRPr="0054730F">
        <w:rPr>
          <w:rFonts w:ascii="Times New Roman" w:eastAsia="Times New Roman" w:hAnsi="Times New Roman" w:cs="TimesNewRomanPSMT"/>
          <w:sz w:val="24"/>
          <w:szCs w:val="24"/>
        </w:rPr>
        <w:t xml:space="preserve"> 2016;11:e0164397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801D35" w:rsidRPr="00FF7D0A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Andrews WW, Schelonka R, Waites K, </w:t>
      </w:r>
      <w:r>
        <w:rPr>
          <w:rFonts w:ascii="Times New Roman" w:eastAsia="Times New Roman" w:hAnsi="Times New Roman" w:cs="TimesNewRomanPSMT"/>
          <w:sz w:val="24"/>
          <w:szCs w:val="24"/>
        </w:rPr>
        <w:t>et al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>.</w:t>
      </w:r>
      <w:r w:rsidR="00E53A96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Genital tract methicillin-resistant </w:t>
      </w:r>
      <w:r w:rsidRPr="00FF7D0A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Staphylococcus aureus: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 risk of vertical transmission in pregnant women. </w:t>
      </w:r>
      <w:r w:rsidRPr="00FF7D0A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Obstet Gynecol.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 2008;111:113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>118.</w:t>
      </w:r>
    </w:p>
    <w:p w:rsidR="00801D35" w:rsidRPr="00FF7D0A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872D49">
        <w:rPr>
          <w:rFonts w:ascii="Times New Roman" w:eastAsia="Times New Roman" w:hAnsi="Times New Roman" w:cs="TimesNewRomanPSMT"/>
          <w:sz w:val="24"/>
          <w:szCs w:val="24"/>
        </w:rPr>
        <w:t>Blanchard AC, Quach C, Autmizguine J.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872D49">
        <w:rPr>
          <w:rFonts w:ascii="Times New Roman" w:eastAsia="Times New Roman" w:hAnsi="Times New Roman" w:cs="TimesNewRomanPSMT"/>
          <w:sz w:val="24"/>
          <w:szCs w:val="24"/>
        </w:rPr>
        <w:t>Staphylococcal infections in infants: updates and current challenges.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Clin Perinatol.</w:t>
      </w:r>
      <w:r w:rsidRPr="00872D49">
        <w:rPr>
          <w:rFonts w:ascii="Times New Roman" w:eastAsia="Times New Roman" w:hAnsi="Times New Roman" w:cs="TimesNewRomanPSMT"/>
          <w:sz w:val="24"/>
          <w:szCs w:val="24"/>
        </w:rPr>
        <w:t xml:space="preserve"> 2015;42:119-</w:t>
      </w:r>
      <w:r>
        <w:rPr>
          <w:rFonts w:ascii="Times New Roman" w:eastAsia="Times New Roman" w:hAnsi="Times New Roman" w:cs="TimesNewRomanPSMT"/>
          <w:sz w:val="24"/>
          <w:szCs w:val="24"/>
        </w:rPr>
        <w:t>1</w:t>
      </w:r>
      <w:r w:rsidRPr="00872D49">
        <w:rPr>
          <w:rFonts w:ascii="Times New Roman" w:eastAsia="Times New Roman" w:hAnsi="Times New Roman" w:cs="TimesNewRomanPSMT"/>
          <w:sz w:val="24"/>
          <w:szCs w:val="24"/>
        </w:rPr>
        <w:t>32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01D57">
        <w:rPr>
          <w:rFonts w:ascii="Times New Roman" w:eastAsia="Times New Roman" w:hAnsi="Times New Roman" w:cs="TimesNewRomanPSMT"/>
          <w:sz w:val="24"/>
          <w:szCs w:val="24"/>
        </w:rPr>
        <w:t>Clock SA, Jia H, Patel S</w:t>
      </w:r>
      <w:r>
        <w:rPr>
          <w:rFonts w:ascii="Times New Roman" w:eastAsia="Times New Roman" w:hAnsi="Times New Roman" w:cs="TimesNewRomanPSMT"/>
          <w:sz w:val="24"/>
          <w:szCs w:val="24"/>
        </w:rPr>
        <w:t>, et al.</w:t>
      </w:r>
      <w:r w:rsidRPr="00D01D57">
        <w:rPr>
          <w:rFonts w:ascii="Times New Roman" w:eastAsia="Times New Roman" w:hAnsi="Times New Roman" w:cs="TimesNewRomanPSMT"/>
          <w:sz w:val="24"/>
          <w:szCs w:val="24"/>
        </w:rPr>
        <w:t xml:space="preserve"> Infant colonization with methicillin-resistant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 aureus</w:t>
      </w:r>
      <w:r w:rsidRPr="00D01D57">
        <w:rPr>
          <w:rFonts w:ascii="Times New Roman" w:eastAsia="Times New Roman" w:hAnsi="Times New Roman" w:cs="TimesNewRomanPSMT"/>
          <w:sz w:val="24"/>
          <w:szCs w:val="24"/>
        </w:rPr>
        <w:t xml:space="preserve"> or vancomycin-resistant enterococci preceding neonatal intensive care unit discharge.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J Pediatric Infect Dis Soc</w:t>
      </w:r>
      <w:r w:rsidRPr="00D01D57">
        <w:rPr>
          <w:rFonts w:ascii="Times New Roman" w:eastAsia="Times New Roman" w:hAnsi="Times New Roman" w:cs="TimesNewRomanPSMT"/>
          <w:sz w:val="24"/>
          <w:szCs w:val="24"/>
        </w:rPr>
        <w:t>. 2017;6:e144-e148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801D35" w:rsidRPr="00FF7D0A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67005B">
        <w:rPr>
          <w:rFonts w:ascii="Times New Roman" w:eastAsia="Times New Roman" w:hAnsi="Times New Roman" w:cs="TimesNewRomanPSMT"/>
          <w:sz w:val="24"/>
          <w:szCs w:val="24"/>
        </w:rPr>
        <w:t>Ericson JE, Popoola VO, Smith PB</w:t>
      </w:r>
      <w:r>
        <w:rPr>
          <w:rFonts w:ascii="Times New Roman" w:eastAsia="Times New Roman" w:hAnsi="Times New Roman" w:cs="TimesNewRomanPSMT"/>
          <w:sz w:val="24"/>
          <w:szCs w:val="24"/>
        </w:rPr>
        <w:t>, et al.</w:t>
      </w:r>
      <w:r w:rsidRPr="0067005B">
        <w:rPr>
          <w:rFonts w:ascii="Times New Roman" w:eastAsia="Times New Roman" w:hAnsi="Times New Roman" w:cs="TimesNewRomanPSMT"/>
          <w:sz w:val="24"/>
          <w:szCs w:val="24"/>
        </w:rPr>
        <w:t xml:space="preserve"> Burden of invasive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 aureus</w:t>
      </w:r>
      <w:r w:rsidRPr="0067005B">
        <w:rPr>
          <w:rFonts w:ascii="Times New Roman" w:eastAsia="Times New Roman" w:hAnsi="Times New Roman" w:cs="TimesNewRomanPSMT"/>
          <w:sz w:val="24"/>
          <w:szCs w:val="24"/>
        </w:rPr>
        <w:t xml:space="preserve"> infections in hospitalized infants.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JAMA Pediatr.</w:t>
      </w:r>
      <w:r w:rsidRPr="0067005B">
        <w:rPr>
          <w:rFonts w:ascii="Times New Roman" w:eastAsia="Times New Roman" w:hAnsi="Times New Roman" w:cs="TimesNewRomanPSMT"/>
          <w:sz w:val="24"/>
          <w:szCs w:val="24"/>
        </w:rPr>
        <w:t xml:space="preserve"> 2015;169:1105-1</w:t>
      </w:r>
      <w:r>
        <w:rPr>
          <w:rFonts w:ascii="Times New Roman" w:eastAsia="Times New Roman" w:hAnsi="Times New Roman" w:cs="TimesNewRomanPSMT"/>
          <w:sz w:val="24"/>
          <w:szCs w:val="24"/>
        </w:rPr>
        <w:t>111.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FF7D0A">
        <w:rPr>
          <w:rFonts w:ascii="Times New Roman" w:eastAsia="Times New Roman" w:hAnsi="Times New Roman" w:cs="TimesNewRomanPSMT"/>
          <w:sz w:val="24"/>
          <w:szCs w:val="24"/>
        </w:rPr>
        <w:t>Gerber SI, Jones RC, Scott MV, et al.</w:t>
      </w:r>
      <w:r w:rsidR="00E53A96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Management of outbreaks of methicillin-resistant </w:t>
      </w:r>
      <w:r w:rsidRPr="00FF7D0A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Staphylococcus aureus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 infection in the neonatal intensive care unit: a consensus statement. </w:t>
      </w:r>
      <w:r w:rsidRPr="00FF7D0A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Infect Control Hosp Epidemiol.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 2006;27:139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>145.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06053F">
        <w:rPr>
          <w:rFonts w:ascii="Times New Roman" w:eastAsia="Times New Roman" w:hAnsi="Times New Roman" w:cs="TimesNewRomanPSMT"/>
          <w:sz w:val="24"/>
          <w:szCs w:val="24"/>
        </w:rPr>
        <w:t>Giuffrè M, Bonura C, Cipolla D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, et al. </w:t>
      </w:r>
      <w:r w:rsidRPr="0006053F">
        <w:rPr>
          <w:rFonts w:ascii="Times New Roman" w:eastAsia="Times New Roman" w:hAnsi="Times New Roman" w:cs="TimesNewRomanPSMT"/>
          <w:sz w:val="24"/>
          <w:szCs w:val="24"/>
        </w:rPr>
        <w:t>MRSA infection in the neonatal intensive care unit.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Expert Rev Anti Infect Ther</w:t>
      </w:r>
      <w:r>
        <w:rPr>
          <w:rFonts w:ascii="Times New Roman" w:eastAsia="Times New Roman" w:hAnsi="Times New Roman" w:cs="TimesNewRomanPSMT"/>
          <w:sz w:val="24"/>
          <w:szCs w:val="24"/>
        </w:rPr>
        <w:t>. 2013</w:t>
      </w:r>
      <w:r w:rsidRPr="0006053F">
        <w:rPr>
          <w:rFonts w:ascii="Times New Roman" w:eastAsia="Times New Roman" w:hAnsi="Times New Roman" w:cs="TimesNewRomanPSMT"/>
          <w:sz w:val="24"/>
          <w:szCs w:val="24"/>
        </w:rPr>
        <w:t>;11:499-509.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61365C">
        <w:rPr>
          <w:rFonts w:ascii="Times New Roman" w:eastAsia="Times New Roman" w:hAnsi="Times New Roman" w:cs="TimesNewRomanPSMT"/>
          <w:sz w:val="24"/>
          <w:szCs w:val="24"/>
        </w:rPr>
        <w:t xml:space="preserve">Köser CU, Holden MT, Ellington MJ, et al. Rapid whole-genome sequencing for investigation of a neonatal MRSA outbreak.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N Engl J Med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61365C">
        <w:rPr>
          <w:rFonts w:ascii="Times New Roman" w:eastAsia="Times New Roman" w:hAnsi="Times New Roman" w:cs="TimesNewRomanPSMT"/>
          <w:sz w:val="24"/>
          <w:szCs w:val="24"/>
        </w:rPr>
        <w:t>2012;366:2267</w:t>
      </w:r>
      <w:r>
        <w:rPr>
          <w:rFonts w:ascii="Times New Roman" w:eastAsia="Times New Roman" w:hAnsi="Times New Roman" w:cs="TimesNewRomanPSMT"/>
          <w:sz w:val="24"/>
          <w:szCs w:val="24"/>
        </w:rPr>
        <w:t>-2275</w:t>
      </w:r>
      <w:r w:rsidRPr="0061365C"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801D35" w:rsidRPr="00FF7D0A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06053F">
        <w:rPr>
          <w:rFonts w:ascii="Times New Roman" w:eastAsia="Times New Roman" w:hAnsi="Times New Roman" w:cs="TimesNewRomanPSMT"/>
          <w:sz w:val="24"/>
          <w:szCs w:val="24"/>
        </w:rPr>
        <w:lastRenderedPageBreak/>
        <w:t>Lamy Filho F, de Sousa SH, Freitas IJ</w:t>
      </w:r>
      <w:r>
        <w:rPr>
          <w:rFonts w:ascii="Times New Roman" w:eastAsia="Times New Roman" w:hAnsi="Times New Roman" w:cs="TimesNewRomanPSMT"/>
          <w:sz w:val="24"/>
          <w:szCs w:val="24"/>
        </w:rPr>
        <w:t>, et al.</w:t>
      </w:r>
      <w:r w:rsidRPr="0006053F">
        <w:rPr>
          <w:rFonts w:ascii="Times New Roman" w:eastAsia="Times New Roman" w:hAnsi="Times New Roman" w:cs="TimesNewRomanPSMT"/>
          <w:sz w:val="24"/>
          <w:szCs w:val="24"/>
        </w:rPr>
        <w:t xml:space="preserve"> Effect of maternal skin-to-skin contact on decolonization of methicillin-oxacillin-resistant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</w:t>
      </w:r>
      <w:r w:rsidRPr="0006053F">
        <w:rPr>
          <w:rFonts w:ascii="Times New Roman" w:eastAsia="Times New Roman" w:hAnsi="Times New Roman" w:cs="TimesNewRomanPSMT"/>
          <w:sz w:val="24"/>
          <w:szCs w:val="24"/>
        </w:rPr>
        <w:t xml:space="preserve"> in neonatal intensive care units: a randomized controlled trial.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BMC Pregnancy Childbirth</w:t>
      </w:r>
      <w:r w:rsidRPr="0006053F">
        <w:rPr>
          <w:rFonts w:ascii="Times New Roman" w:eastAsia="Times New Roman" w:hAnsi="Times New Roman" w:cs="TimesNewRomanPSMT"/>
          <w:sz w:val="24"/>
          <w:szCs w:val="24"/>
        </w:rPr>
        <w:t>. 2015</w:t>
      </w:r>
      <w:r>
        <w:rPr>
          <w:rFonts w:ascii="Times New Roman" w:eastAsia="Times New Roman" w:hAnsi="Times New Roman" w:cs="TimesNewRomanPSMT"/>
          <w:sz w:val="24"/>
          <w:szCs w:val="24"/>
        </w:rPr>
        <w:t>;</w:t>
      </w:r>
      <w:r w:rsidRPr="0006053F">
        <w:rPr>
          <w:rFonts w:ascii="Times New Roman" w:eastAsia="Times New Roman" w:hAnsi="Times New Roman" w:cs="TimesNewRomanPSMT"/>
          <w:sz w:val="24"/>
          <w:szCs w:val="24"/>
        </w:rPr>
        <w:t>19</w:t>
      </w:r>
      <w:r>
        <w:rPr>
          <w:rFonts w:ascii="Times New Roman" w:eastAsia="Times New Roman" w:hAnsi="Times New Roman" w:cs="TimesNewRomanPSMT"/>
          <w:sz w:val="24"/>
          <w:szCs w:val="24"/>
        </w:rPr>
        <w:t>:</w:t>
      </w:r>
      <w:r w:rsidRPr="0006053F">
        <w:rPr>
          <w:rFonts w:ascii="Times New Roman" w:eastAsia="Times New Roman" w:hAnsi="Times New Roman" w:cs="TimesNewRomanPSMT"/>
          <w:sz w:val="24"/>
          <w:szCs w:val="24"/>
        </w:rPr>
        <w:t>15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06053F">
        <w:rPr>
          <w:rFonts w:ascii="Times New Roman" w:eastAsia="Times New Roman" w:hAnsi="Times New Roman" w:cs="TimesNewRomanPSMT"/>
          <w:sz w:val="24"/>
          <w:szCs w:val="24"/>
        </w:rPr>
        <w:t>63.</w:t>
      </w:r>
    </w:p>
    <w:p w:rsidR="00801D35" w:rsidRPr="00FF7D0A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Lessa FC, Edwards JR, Fridkin SK, </w:t>
      </w:r>
      <w:r>
        <w:rPr>
          <w:rFonts w:ascii="Times New Roman" w:eastAsia="Times New Roman" w:hAnsi="Times New Roman" w:cs="TimesNewRomanPSMT"/>
          <w:sz w:val="24"/>
          <w:szCs w:val="24"/>
        </w:rPr>
        <w:t>et al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>.</w:t>
      </w:r>
      <w:r w:rsidR="00E53A96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Trends in incidence of late-onset methicillin-resistant </w:t>
      </w:r>
      <w:r w:rsidRPr="00FF7D0A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Staphylococcus aureus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 infection in neonatal intensive care units: data from the National Nosocomial Infections Surveillance System, 1995-2004. </w:t>
      </w:r>
      <w:r w:rsidRPr="00FF7D0A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Pediatr Infect Dis J.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 xml:space="preserve"> 2009;28:577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FF7D0A">
        <w:rPr>
          <w:rFonts w:ascii="Times New Roman" w:eastAsia="Times New Roman" w:hAnsi="Times New Roman" w:cs="TimesNewRomanPSMT"/>
          <w:sz w:val="24"/>
          <w:szCs w:val="24"/>
        </w:rPr>
        <w:t>581.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9F779B">
        <w:rPr>
          <w:rFonts w:ascii="Times New Roman" w:eastAsia="Times New Roman" w:hAnsi="Times New Roman" w:cs="TimesNewRomanPSMT"/>
          <w:sz w:val="24"/>
          <w:szCs w:val="24"/>
        </w:rPr>
        <w:t>Missiakas D, Schneewind O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  <w:r w:rsidRPr="009F779B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 aureus</w:t>
      </w:r>
      <w:r w:rsidRPr="009F779B">
        <w:rPr>
          <w:rFonts w:ascii="Times New Roman" w:eastAsia="Times New Roman" w:hAnsi="Times New Roman" w:cs="TimesNewRomanPSMT"/>
          <w:sz w:val="24"/>
          <w:szCs w:val="24"/>
        </w:rPr>
        <w:t xml:space="preserve"> vaccines: deviating from the carol.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J Exp Med.</w:t>
      </w:r>
      <w:r w:rsidRPr="009F779B">
        <w:rPr>
          <w:rFonts w:ascii="Times New Roman" w:eastAsia="Times New Roman" w:hAnsi="Times New Roman" w:cs="TimesNewRomanPSMT"/>
          <w:sz w:val="24"/>
          <w:szCs w:val="24"/>
        </w:rPr>
        <w:t xml:space="preserve"> 2016;213:1645-</w:t>
      </w:r>
      <w:r>
        <w:rPr>
          <w:rFonts w:ascii="Times New Roman" w:eastAsia="Times New Roman" w:hAnsi="Times New Roman" w:cs="TimesNewRomanPSMT"/>
          <w:sz w:val="24"/>
          <w:szCs w:val="24"/>
        </w:rPr>
        <w:t>16</w:t>
      </w:r>
      <w:r w:rsidRPr="009F779B">
        <w:rPr>
          <w:rFonts w:ascii="Times New Roman" w:eastAsia="Times New Roman" w:hAnsi="Times New Roman" w:cs="TimesNewRomanPSMT"/>
          <w:sz w:val="24"/>
          <w:szCs w:val="24"/>
        </w:rPr>
        <w:t>53.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365A30">
        <w:rPr>
          <w:rFonts w:ascii="Times New Roman" w:eastAsia="Times New Roman" w:hAnsi="Times New Roman" w:cs="TimesNewRomanPSMT"/>
          <w:sz w:val="24"/>
          <w:szCs w:val="24"/>
        </w:rPr>
        <w:t>Nelson MU, Gallagher PG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  <w:r w:rsidRPr="00365A30">
        <w:rPr>
          <w:rFonts w:ascii="Times New Roman" w:eastAsia="Times New Roman" w:hAnsi="Times New Roman" w:cs="TimesNewRomanPSMT"/>
          <w:sz w:val="24"/>
          <w:szCs w:val="24"/>
        </w:rPr>
        <w:t xml:space="preserve"> Methicillin-resistant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 aureus</w:t>
      </w:r>
      <w:r w:rsidRPr="00365A30">
        <w:rPr>
          <w:rFonts w:ascii="Times New Roman" w:eastAsia="Times New Roman" w:hAnsi="Times New Roman" w:cs="TimesNewRomanPSMT"/>
          <w:sz w:val="24"/>
          <w:szCs w:val="24"/>
        </w:rPr>
        <w:t xml:space="preserve"> in the neonatal intensive care unit.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Semin Perinatol.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2012</w:t>
      </w:r>
      <w:r w:rsidRPr="00365A30">
        <w:rPr>
          <w:rFonts w:ascii="Times New Roman" w:eastAsia="Times New Roman" w:hAnsi="Times New Roman" w:cs="TimesNewRomanPSMT"/>
          <w:sz w:val="24"/>
          <w:szCs w:val="24"/>
        </w:rPr>
        <w:t>;36:424-</w:t>
      </w:r>
      <w:r>
        <w:rPr>
          <w:rFonts w:ascii="Times New Roman" w:eastAsia="Times New Roman" w:hAnsi="Times New Roman" w:cs="TimesNewRomanPSMT"/>
          <w:sz w:val="24"/>
          <w:szCs w:val="24"/>
        </w:rPr>
        <w:t>430</w:t>
      </w:r>
      <w:r w:rsidRPr="00365A30"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237E82">
        <w:rPr>
          <w:rFonts w:ascii="Times New Roman" w:eastAsia="Times New Roman" w:hAnsi="Times New Roman" w:cs="TimesNewRomanPSMT"/>
          <w:sz w:val="24"/>
          <w:szCs w:val="24"/>
        </w:rPr>
        <w:t>Pierce R, Lessler J, Popoola VO</w:t>
      </w:r>
      <w:r>
        <w:rPr>
          <w:rFonts w:ascii="Times New Roman" w:eastAsia="Times New Roman" w:hAnsi="Times New Roman" w:cs="TimesNewRomanPSMT"/>
          <w:sz w:val="24"/>
          <w:szCs w:val="24"/>
        </w:rPr>
        <w:t>, et al.</w:t>
      </w:r>
      <w:r w:rsidRPr="00237E82">
        <w:rPr>
          <w:rFonts w:ascii="Times New Roman" w:eastAsia="Times New Roman" w:hAnsi="Times New Roman" w:cs="TimesNewRomanPSMT"/>
          <w:sz w:val="24"/>
          <w:szCs w:val="24"/>
        </w:rPr>
        <w:t xml:space="preserve"> Methicillin-resistant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 aureus</w:t>
      </w:r>
      <w:r w:rsidRPr="00237E82">
        <w:rPr>
          <w:rFonts w:ascii="Times New Roman" w:eastAsia="Times New Roman" w:hAnsi="Times New Roman" w:cs="TimesNewRomanPSMT"/>
          <w:sz w:val="24"/>
          <w:szCs w:val="24"/>
        </w:rPr>
        <w:t xml:space="preserve"> (MRSA) acquisition risk in an endemic neonatal intensive care unit with an active surveillance culture and decolonization programme.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J Hosp Infect</w:t>
      </w:r>
      <w:r w:rsidRPr="00237E82">
        <w:rPr>
          <w:rFonts w:ascii="Times New Roman" w:eastAsia="Times New Roman" w:hAnsi="Times New Roman" w:cs="TimesNewRomanPSMT"/>
          <w:sz w:val="24"/>
          <w:szCs w:val="24"/>
        </w:rPr>
        <w:t>. 2017</w:t>
      </w:r>
      <w:r>
        <w:rPr>
          <w:rFonts w:ascii="Times New Roman" w:eastAsia="Times New Roman" w:hAnsi="Times New Roman" w:cs="TimesNewRomanPSMT"/>
          <w:sz w:val="24"/>
          <w:szCs w:val="24"/>
        </w:rPr>
        <w:t>;95</w:t>
      </w:r>
      <w:r w:rsidRPr="00237E82">
        <w:rPr>
          <w:rFonts w:ascii="Times New Roman" w:eastAsia="Times New Roman" w:hAnsi="Times New Roman" w:cs="TimesNewRomanPSMT"/>
          <w:sz w:val="24"/>
          <w:szCs w:val="24"/>
        </w:rPr>
        <w:t>:91-97.</w:t>
      </w:r>
    </w:p>
    <w:p w:rsidR="00801D35" w:rsidRPr="00FF7D0A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EE0860">
        <w:rPr>
          <w:rFonts w:ascii="Times New Roman" w:eastAsia="Times New Roman" w:hAnsi="Times New Roman" w:cs="TimesNewRomanPSMT"/>
          <w:sz w:val="24"/>
          <w:szCs w:val="24"/>
        </w:rPr>
        <w:t>Popoola VO, Milstone AM.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EE0860">
        <w:rPr>
          <w:rFonts w:ascii="Times New Roman" w:eastAsia="Times New Roman" w:hAnsi="Times New Roman" w:cs="TimesNewRomanPSMT"/>
          <w:sz w:val="24"/>
          <w:szCs w:val="24"/>
        </w:rPr>
        <w:t xml:space="preserve">Decolonization to prevent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 aureus</w:t>
      </w:r>
      <w:r w:rsidRPr="00EE0860">
        <w:rPr>
          <w:rFonts w:ascii="Times New Roman" w:eastAsia="Times New Roman" w:hAnsi="Times New Roman" w:cs="TimesNewRomanPSMT"/>
          <w:sz w:val="24"/>
          <w:szCs w:val="24"/>
        </w:rPr>
        <w:t xml:space="preserve"> transmission and infections in the neonatal intensive care unit.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J Perinatol.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2014</w:t>
      </w:r>
      <w:r w:rsidRPr="00EE0860">
        <w:rPr>
          <w:rFonts w:ascii="Times New Roman" w:eastAsia="Times New Roman" w:hAnsi="Times New Roman" w:cs="TimesNewRomanPSMT"/>
          <w:sz w:val="24"/>
          <w:szCs w:val="24"/>
        </w:rPr>
        <w:t>;34:805-</w:t>
      </w:r>
      <w:r>
        <w:rPr>
          <w:rFonts w:ascii="Times New Roman" w:eastAsia="Times New Roman" w:hAnsi="Times New Roman" w:cs="TimesNewRomanPSMT"/>
          <w:sz w:val="24"/>
          <w:szCs w:val="24"/>
        </w:rPr>
        <w:t>8</w:t>
      </w:r>
      <w:r w:rsidRPr="00EE0860">
        <w:rPr>
          <w:rFonts w:ascii="Times New Roman" w:eastAsia="Times New Roman" w:hAnsi="Times New Roman" w:cs="TimesNewRomanPSMT"/>
          <w:sz w:val="24"/>
          <w:szCs w:val="24"/>
        </w:rPr>
        <w:t>10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801D35" w:rsidRPr="00FF7D0A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01D57">
        <w:rPr>
          <w:rFonts w:ascii="Times New Roman" w:eastAsia="Times New Roman" w:hAnsi="Times New Roman" w:cs="TimesNewRomanPSMT"/>
          <w:sz w:val="24"/>
          <w:szCs w:val="24"/>
        </w:rPr>
        <w:t>Vallejo JG, Cain AN, Mason EO</w:t>
      </w:r>
      <w:r>
        <w:rPr>
          <w:rFonts w:ascii="Times New Roman" w:eastAsia="Times New Roman" w:hAnsi="Times New Roman" w:cs="TimesNewRomanPSMT"/>
          <w:sz w:val="24"/>
          <w:szCs w:val="24"/>
        </w:rPr>
        <w:t>, et al.</w:t>
      </w:r>
      <w:r w:rsidRPr="00D01D57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35198">
        <w:rPr>
          <w:rFonts w:ascii="Times New Roman" w:eastAsia="Times New Roman" w:hAnsi="Times New Roman" w:cs="TimesNewRomanPSMT"/>
          <w:i/>
          <w:sz w:val="24"/>
          <w:szCs w:val="24"/>
        </w:rPr>
        <w:t>Staphylococcus aureus</w:t>
      </w:r>
      <w:r w:rsidRPr="00D01D57">
        <w:rPr>
          <w:rFonts w:ascii="Times New Roman" w:eastAsia="Times New Roman" w:hAnsi="Times New Roman" w:cs="TimesNewRomanPSMT"/>
          <w:sz w:val="24"/>
          <w:szCs w:val="24"/>
        </w:rPr>
        <w:t xml:space="preserve"> central nervous system infections in children.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Pediatr Infect Dis J</w:t>
      </w:r>
      <w:r w:rsidRPr="00D01D57">
        <w:rPr>
          <w:rFonts w:ascii="Times New Roman" w:eastAsia="Times New Roman" w:hAnsi="Times New Roman" w:cs="TimesNewRomanPSMT"/>
          <w:sz w:val="24"/>
          <w:szCs w:val="24"/>
        </w:rPr>
        <w:t>. 2017;36:947-951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801D35" w:rsidRDefault="00801D35" w:rsidP="00D64E42">
      <w:pPr>
        <w:widowControl w:val="0"/>
        <w:tabs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A15E9">
        <w:rPr>
          <w:rFonts w:ascii="Times New Roman" w:eastAsia="Times New Roman" w:hAnsi="Times New Roman" w:cs="TimesNewRomanPSMT"/>
          <w:sz w:val="24"/>
          <w:szCs w:val="24"/>
        </w:rPr>
        <w:t xml:space="preserve">Zervou FN, Zacharioudakis IM, Ziakas PD, </w:t>
      </w:r>
      <w:r>
        <w:rPr>
          <w:rFonts w:ascii="Times New Roman" w:eastAsia="Times New Roman" w:hAnsi="Times New Roman" w:cs="TimesNewRomanPSMT"/>
          <w:sz w:val="24"/>
          <w:szCs w:val="24"/>
        </w:rPr>
        <w:t>et al</w:t>
      </w:r>
      <w:r w:rsidRPr="00DA15E9">
        <w:rPr>
          <w:rFonts w:ascii="Times New Roman" w:eastAsia="Times New Roman" w:hAnsi="Times New Roman" w:cs="TimesNewRomanPSMT"/>
          <w:sz w:val="24"/>
          <w:szCs w:val="24"/>
        </w:rPr>
        <w:t xml:space="preserve">. MRSA colonization and risk of infection in the neonatal and pediatric ICU: a meta-analysis. </w:t>
      </w:r>
      <w:r w:rsidRPr="00FA5027">
        <w:rPr>
          <w:rFonts w:ascii="Times New Roman" w:eastAsia="Times New Roman" w:hAnsi="Times New Roman" w:cs="TimesNewRomanPSMT"/>
          <w:i/>
          <w:sz w:val="24"/>
          <w:szCs w:val="24"/>
        </w:rPr>
        <w:t>Pediatrics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DA15E9">
        <w:rPr>
          <w:rFonts w:ascii="Times New Roman" w:eastAsia="Times New Roman" w:hAnsi="Times New Roman" w:cs="TimesNewRomanPSMT"/>
          <w:sz w:val="24"/>
          <w:szCs w:val="24"/>
        </w:rPr>
        <w:t>2014;133:e1015</w:t>
      </w:r>
      <w:r>
        <w:rPr>
          <w:rFonts w:ascii="Times New Roman" w:eastAsia="Times New Roman" w:hAnsi="Times New Roman" w:cs="TimesNewRomanPSMT"/>
          <w:sz w:val="24"/>
          <w:szCs w:val="24"/>
        </w:rPr>
        <w:t>-e1023</w:t>
      </w:r>
      <w:r w:rsidRPr="00DA15E9">
        <w:rPr>
          <w:rFonts w:ascii="Times New Roman" w:eastAsia="Times New Roman" w:hAnsi="Times New Roman" w:cs="TimesNewRomanPSMT"/>
          <w:sz w:val="24"/>
          <w:szCs w:val="24"/>
        </w:rPr>
        <w:t>.</w:t>
      </w:r>
    </w:p>
    <w:bookmarkEnd w:id="0"/>
    <w:p w:rsidR="003A1EC9" w:rsidRDefault="003A1EC9" w:rsidP="00D64E42">
      <w:pPr>
        <w:tabs>
          <w:tab w:val="left" w:pos="180"/>
        </w:tabs>
      </w:pPr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35"/>
    <w:rsid w:val="003A1EC9"/>
    <w:rsid w:val="00801D35"/>
    <w:rsid w:val="00C841E1"/>
    <w:rsid w:val="00D64E42"/>
    <w:rsid w:val="00E5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D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A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D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A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2019-07-24T07:06:00Z</dcterms:created>
  <dcterms:modified xsi:type="dcterms:W3CDTF">2019-10-17T09:40:00Z</dcterms:modified>
</cp:coreProperties>
</file>